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  <w:sz w:val="36"/>
          <w:szCs w:val="36"/>
        </w:rPr>
        <w:t>Памятка</w:t>
      </w:r>
    </w:p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4"/>
          <w:rFonts w:ascii="Arial" w:hAnsi="Arial" w:cs="Arial"/>
          <w:b/>
          <w:bCs/>
          <w:color w:val="393939"/>
        </w:rPr>
        <w:t>о пожарной безопасности</w:t>
      </w:r>
    </w:p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93939"/>
          <w:sz w:val="18"/>
          <w:szCs w:val="18"/>
        </w:rPr>
        <w:t>В ПЕРИОД ПРОВЕДЕНИЯ НОВОГОДНИХ ПРАЗДНИКОВ</w:t>
      </w:r>
    </w:p>
    <w:bookmarkEnd w:id="0"/>
    <w:p w:rsidR="00D4199D" w:rsidRDefault="00D4199D" w:rsidP="00D4199D">
      <w:pPr>
        <w:pStyle w:val="c9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93939"/>
          <w:sz w:val="18"/>
          <w:szCs w:val="18"/>
        </w:rPr>
        <w:t> 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93939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>
        <w:rPr>
          <w:rStyle w:val="c1"/>
          <w:rFonts w:ascii="Arial" w:hAnsi="Arial" w:cs="Arial"/>
          <w:color w:val="393939"/>
        </w:rPr>
        <w:t>,</w:t>
      </w:r>
      <w:proofErr w:type="gramEnd"/>
      <w:r>
        <w:rPr>
          <w:rStyle w:val="c1"/>
          <w:rFonts w:ascii="Arial" w:hAnsi="Arial" w:cs="Arial"/>
          <w:color w:val="393939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93939"/>
        </w:rPr>
        <w:t> 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Чтобы новогодние праздники не омрачились бедой, запомните эти простые правила: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1. Ёлка устанавливается на устойчивой подставке, подальше от отопительных приборов.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Запрещается: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93939"/>
        </w:rPr>
        <w:t>- украшать елку свечами, ватой, игрушками из бумаги и целлулоида;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93939"/>
        </w:rPr>
        <w:t>- одевать маскарадные костюмы из марли, ваты, бумаги и картона;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93939"/>
        </w:rPr>
        <w:t>- зажигать на елке и возле нее свечи, бенгальские огни, пользоваться хлопушками.</w:t>
      </w:r>
    </w:p>
    <w:p w:rsidR="00D4199D" w:rsidRDefault="00D4199D" w:rsidP="00D4199D">
      <w:pPr>
        <w:pStyle w:val="c2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Категорически запрещается пользоваться пиротехническими изделиями!</w:t>
      </w:r>
    </w:p>
    <w:p w:rsidR="00D4199D" w:rsidRDefault="00D4199D" w:rsidP="00D4199D">
      <w:pPr>
        <w:pStyle w:val="c9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393939"/>
        </w:rPr>
        <w:t>    </w:t>
      </w:r>
    </w:p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Счастливого Вам Нового года! </w:t>
      </w:r>
    </w:p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393939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 </w:t>
      </w:r>
    </w:p>
    <w:p w:rsidR="00D4199D" w:rsidRDefault="00D4199D" w:rsidP="00D4199D">
      <w:pPr>
        <w:pStyle w:val="c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b/>
          <w:bCs/>
          <w:color w:val="393939"/>
        </w:rPr>
        <w:t>Напоминаем, что в случае возникновения пожара в службу спасения можно позвонить по телефонам: 01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47"/>
    <w:rsid w:val="001E6D47"/>
    <w:rsid w:val="003568B1"/>
    <w:rsid w:val="00D4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4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199D"/>
  </w:style>
  <w:style w:type="character" w:customStyle="1" w:styleId="c0">
    <w:name w:val="c0"/>
    <w:basedOn w:val="a0"/>
    <w:rsid w:val="00D4199D"/>
  </w:style>
  <w:style w:type="paragraph" w:customStyle="1" w:styleId="c9">
    <w:name w:val="c9"/>
    <w:basedOn w:val="a"/>
    <w:rsid w:val="00D4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4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4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199D"/>
  </w:style>
  <w:style w:type="character" w:customStyle="1" w:styleId="c0">
    <w:name w:val="c0"/>
    <w:basedOn w:val="a0"/>
    <w:rsid w:val="00D4199D"/>
  </w:style>
  <w:style w:type="paragraph" w:customStyle="1" w:styleId="c9">
    <w:name w:val="c9"/>
    <w:basedOn w:val="a"/>
    <w:rsid w:val="00D4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4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1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2015-07-10T11:52:00Z</dcterms:created>
  <dcterms:modified xsi:type="dcterms:W3CDTF">2015-07-10T11:53:00Z</dcterms:modified>
</cp:coreProperties>
</file>